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69" w:rsidRDefault="00715369" w:rsidP="00715369">
      <w:pPr>
        <w:tabs>
          <w:tab w:val="left" w:pos="6420"/>
        </w:tabs>
        <w:spacing w:after="0" w:line="240" w:lineRule="auto"/>
      </w:pPr>
      <w:r>
        <w:t>Рассмотрено</w:t>
      </w:r>
      <w:proofErr w:type="gramStart"/>
      <w:r>
        <w:t xml:space="preserve"> </w:t>
      </w:r>
      <w:r>
        <w:tab/>
        <w:t>У</w:t>
      </w:r>
      <w:proofErr w:type="gramEnd"/>
      <w:r>
        <w:t>тверждаю</w:t>
      </w:r>
    </w:p>
    <w:p w:rsidR="00715369" w:rsidRDefault="00715369" w:rsidP="00715369">
      <w:pPr>
        <w:tabs>
          <w:tab w:val="left" w:pos="5730"/>
        </w:tabs>
        <w:spacing w:after="0" w:line="240" w:lineRule="auto"/>
      </w:pPr>
      <w:r>
        <w:t>на педагогическом совете</w:t>
      </w:r>
      <w:r>
        <w:tab/>
        <w:t xml:space="preserve">Директор </w:t>
      </w:r>
      <w:proofErr w:type="spellStart"/>
      <w:r>
        <w:t>школы__________С</w:t>
      </w:r>
      <w:proofErr w:type="spellEnd"/>
      <w:r>
        <w:t xml:space="preserve">. Э. </w:t>
      </w:r>
      <w:proofErr w:type="spellStart"/>
      <w:r>
        <w:t>Эскендаров</w:t>
      </w:r>
      <w:proofErr w:type="spellEnd"/>
    </w:p>
    <w:p w:rsidR="00715369" w:rsidRDefault="00715369" w:rsidP="00715369">
      <w:pPr>
        <w:tabs>
          <w:tab w:val="left" w:pos="5730"/>
        </w:tabs>
        <w:spacing w:after="0" w:line="240" w:lineRule="auto"/>
      </w:pPr>
      <w:r>
        <w:t>№1 от 25.08.2023г</w:t>
      </w:r>
      <w:r>
        <w:tab/>
        <w:t>Приказ №  145 от 25.08.2023г.</w:t>
      </w: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left"/>
        <w:rPr>
          <w:b/>
          <w:bCs/>
          <w:caps/>
          <w:sz w:val="28"/>
          <w:szCs w:val="28"/>
        </w:rPr>
      </w:pP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715369" w:rsidRPr="00715369" w:rsidRDefault="00715369" w:rsidP="00715369">
      <w:pPr>
        <w:pStyle w:val="a3"/>
        <w:tabs>
          <w:tab w:val="left" w:pos="993"/>
          <w:tab w:val="left" w:pos="1050"/>
          <w:tab w:val="left" w:pos="1134"/>
        </w:tabs>
        <w:ind w:left="0" w:firstLine="567"/>
        <w:jc w:val="left"/>
        <w:rPr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715369" w:rsidRPr="003766FF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</w:p>
    <w:p w:rsidR="00715369" w:rsidRDefault="003B3C6B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</w:t>
      </w:r>
      <w:r w:rsidR="00715369" w:rsidRPr="003766FF">
        <w:t>б</w:t>
      </w:r>
      <w:r>
        <w:t xml:space="preserve"> </w:t>
      </w:r>
      <w:proofErr w:type="spellStart"/>
      <w:r w:rsidR="00715369" w:rsidRPr="003766FF">
        <w:t>электроннойинформационно-образовательной</w:t>
      </w:r>
      <w:proofErr w:type="spellEnd"/>
      <w:r>
        <w:t xml:space="preserve"> </w:t>
      </w:r>
      <w:r w:rsidR="00715369" w:rsidRPr="003766FF">
        <w:t>среде</w:t>
      </w:r>
    </w:p>
    <w:p w:rsidR="00715369" w:rsidRDefault="00715369" w:rsidP="00715369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</w:t>
      </w:r>
      <w:proofErr w:type="spellStart"/>
      <w:r>
        <w:t>Кумукская</w:t>
      </w:r>
      <w:proofErr w:type="spellEnd"/>
      <w:r>
        <w:t xml:space="preserve"> СОШ – детский сад им. </w:t>
      </w:r>
      <w:proofErr w:type="spellStart"/>
      <w:r>
        <w:t>Улубекова</w:t>
      </w:r>
      <w:proofErr w:type="spellEnd"/>
      <w:r>
        <w:t xml:space="preserve"> З. Б.»</w:t>
      </w:r>
    </w:p>
    <w:p w:rsidR="00715369" w:rsidRPr="00C92200" w:rsidRDefault="00715369" w:rsidP="00715369">
      <w:pPr>
        <w:pStyle w:val="1"/>
        <w:numPr>
          <w:ilvl w:val="0"/>
          <w:numId w:val="8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proofErr w:type="spellStart"/>
      <w:r w:rsidRPr="00C92200">
        <w:rPr>
          <w:spacing w:val="-1"/>
        </w:rPr>
        <w:t>Общиеположения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Положениеобэлектроннойинформационно-образовательнойсреде</w:t>
      </w:r>
      <w:r>
        <w:t>ГБОУ</w:t>
      </w:r>
      <w:proofErr w:type="spellEnd"/>
      <w:r>
        <w:t xml:space="preserve"> ООШ пос. Граждански</w:t>
      </w:r>
      <w:proofErr w:type="gramStart"/>
      <w:r>
        <w:t>й</w:t>
      </w:r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>далее—Положение)</w:t>
      </w:r>
    </w:p>
    <w:p w:rsidR="00715369" w:rsidRPr="00C92200" w:rsidRDefault="00715369" w:rsidP="00715369">
      <w:pPr>
        <w:pStyle w:val="a5"/>
        <w:numPr>
          <w:ilvl w:val="0"/>
          <w:numId w:val="7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</w:r>
      <w:proofErr w:type="spellStart"/>
      <w:r w:rsidRPr="00C92200">
        <w:rPr>
          <w:sz w:val="24"/>
          <w:szCs w:val="24"/>
        </w:rPr>
        <w:t>информационно-образовательнойсреды</w:t>
      </w:r>
      <w:proofErr w:type="spellEnd"/>
      <w:r w:rsidRPr="00C92200">
        <w:rPr>
          <w:sz w:val="24"/>
          <w:szCs w:val="24"/>
        </w:rPr>
        <w:t xml:space="preserve"> (</w:t>
      </w:r>
      <w:proofErr w:type="spellStart"/>
      <w:r w:rsidRPr="00C92200">
        <w:rPr>
          <w:sz w:val="24"/>
          <w:szCs w:val="24"/>
        </w:rPr>
        <w:t>далее-ЭИОС</w:t>
      </w:r>
      <w:proofErr w:type="spellEnd"/>
      <w:r w:rsidRPr="00C92200">
        <w:rPr>
          <w:sz w:val="24"/>
          <w:szCs w:val="24"/>
        </w:rPr>
        <w:t>) школы;</w:t>
      </w:r>
    </w:p>
    <w:p w:rsidR="00715369" w:rsidRPr="00C92200" w:rsidRDefault="00715369" w:rsidP="00715369">
      <w:pPr>
        <w:pStyle w:val="a5"/>
        <w:numPr>
          <w:ilvl w:val="0"/>
          <w:numId w:val="7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устанавливаеттребованиякфункционированиюЭИОСшколы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7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регулируетпорядокиформыдоступакресурсам</w:t>
      </w:r>
      <w:proofErr w:type="gramStart"/>
      <w:r w:rsidRPr="00C92200">
        <w:rPr>
          <w:sz w:val="24"/>
          <w:szCs w:val="24"/>
        </w:rPr>
        <w:t>,с</w:t>
      </w:r>
      <w:proofErr w:type="gramEnd"/>
      <w:r w:rsidRPr="00C92200">
        <w:rPr>
          <w:sz w:val="24"/>
          <w:szCs w:val="24"/>
        </w:rPr>
        <w:t>истемамивеб-сервисамЭИОСшколы;</w:t>
      </w:r>
    </w:p>
    <w:p w:rsidR="00715369" w:rsidRPr="00C92200" w:rsidRDefault="00715369" w:rsidP="00715369">
      <w:pPr>
        <w:pStyle w:val="a5"/>
        <w:numPr>
          <w:ilvl w:val="0"/>
          <w:numId w:val="7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определяетправаиответственностьпользователейЭИОСшколы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Положениеразработановсоответствиис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Федеральнымзакономот29.12.2012№273-Ф</w:t>
      </w:r>
      <w:proofErr w:type="gramStart"/>
      <w:r w:rsidRPr="00C92200">
        <w:rPr>
          <w:sz w:val="24"/>
          <w:szCs w:val="24"/>
        </w:rPr>
        <w:t>З«</w:t>
      </w:r>
      <w:proofErr w:type="gramEnd"/>
      <w:r w:rsidRPr="00C92200">
        <w:rPr>
          <w:sz w:val="24"/>
          <w:szCs w:val="24"/>
        </w:rPr>
        <w:t>ОбобразованиивРоссийскойФедерации»;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Федеральнымзакономот27.07.2006№149-ФЗ</w:t>
      </w:r>
      <w:proofErr w:type="gramStart"/>
      <w:r w:rsidRPr="00C92200">
        <w:rPr>
          <w:sz w:val="24"/>
          <w:szCs w:val="24"/>
        </w:rPr>
        <w:t>«О</w:t>
      </w:r>
      <w:proofErr w:type="gramEnd"/>
      <w:r w:rsidRPr="00C92200">
        <w:rPr>
          <w:sz w:val="24"/>
          <w:szCs w:val="24"/>
        </w:rPr>
        <w:t>бинформации,информационныхтехнологияхиозащитеинформации»;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Федеральнымзакономот27.07.2006№152-Ф</w:t>
      </w:r>
      <w:proofErr w:type="gramStart"/>
      <w:r w:rsidRPr="00C92200">
        <w:rPr>
          <w:w w:val="95"/>
          <w:sz w:val="24"/>
          <w:szCs w:val="24"/>
        </w:rPr>
        <w:t>З«</w:t>
      </w:r>
      <w:proofErr w:type="spellStart"/>
      <w:proofErr w:type="gramEnd"/>
      <w:r w:rsidRPr="00C92200">
        <w:rPr>
          <w:w w:val="95"/>
          <w:sz w:val="24"/>
          <w:szCs w:val="24"/>
        </w:rPr>
        <w:t>Оперсональныхданных</w:t>
      </w:r>
      <w:proofErr w:type="spellEnd"/>
      <w:r w:rsidRPr="00C92200">
        <w:rPr>
          <w:w w:val="95"/>
          <w:sz w:val="24"/>
          <w:szCs w:val="24"/>
        </w:rPr>
        <w:t>»;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ПравительстваРФот20.10.2021№1802«ОбутвержденииПравилразмещениянаофициальномсайтеобразовательнойорганизациивинформационно-телекоммуникационнойсет</w:t>
      </w:r>
      <w:proofErr w:type="gramStart"/>
      <w:r w:rsidRPr="00C92200">
        <w:rPr>
          <w:sz w:val="24"/>
          <w:szCs w:val="24"/>
        </w:rPr>
        <w:t>и«</w:t>
      </w:r>
      <w:proofErr w:type="gramEnd"/>
      <w:r w:rsidRPr="00C92200">
        <w:rPr>
          <w:sz w:val="24"/>
          <w:szCs w:val="24"/>
        </w:rPr>
        <w:t xml:space="preserve">Интернет»иобновленияинформацииобобразовательнойорганизации, а также о признании утратившими силу некоторых актов и отдельных </w:t>
      </w:r>
      <w:proofErr w:type="spellStart"/>
      <w:r w:rsidRPr="00C92200">
        <w:rPr>
          <w:sz w:val="24"/>
          <w:szCs w:val="24"/>
        </w:rPr>
        <w:t>положенийнекоторыхактовПравительстваРоссийскойФедерации</w:t>
      </w:r>
      <w:proofErr w:type="spellEnd"/>
      <w:r w:rsidRPr="00C92200">
        <w:rPr>
          <w:sz w:val="24"/>
          <w:szCs w:val="24"/>
        </w:rPr>
        <w:t>»;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Уставом</w:t>
      </w:r>
      <w:r>
        <w:t>ГБОУ</w:t>
      </w:r>
      <w:proofErr w:type="spellEnd"/>
      <w:r>
        <w:t xml:space="preserve"> ООШ пос. Граждански</w:t>
      </w:r>
      <w:proofErr w:type="gramStart"/>
      <w:r>
        <w:t>й</w:t>
      </w:r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>далее Школы);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Электроннаяинформационно-образовательнаясредашкол</w:t>
      </w:r>
      <w:proofErr w:type="gramStart"/>
      <w:r w:rsidRPr="00C92200">
        <w:rPr>
          <w:sz w:val="24"/>
          <w:szCs w:val="24"/>
        </w:rPr>
        <w:t>ы(</w:t>
      </w:r>
      <w:proofErr w:type="gramEnd"/>
      <w:r w:rsidRPr="00C92200">
        <w:rPr>
          <w:sz w:val="24"/>
          <w:szCs w:val="24"/>
        </w:rPr>
        <w:t xml:space="preserve">ЭИОС)-информационно-образовательноепространство,системно-организованнаясовокупностьинформационного,техническогоиучебно-методическогообеспечения,представленноговэлектронной форме и включающего в себя электронные информационные ресурсы, </w:t>
      </w:r>
      <w:proofErr w:type="spellStart"/>
      <w:r w:rsidRPr="00C92200">
        <w:rPr>
          <w:sz w:val="24"/>
          <w:szCs w:val="24"/>
        </w:rPr>
        <w:t>электронныеобразовательные</w:t>
      </w:r>
      <w:proofErr w:type="spellEnd"/>
      <w:r w:rsidRPr="00C92200">
        <w:rPr>
          <w:sz w:val="24"/>
          <w:szCs w:val="24"/>
        </w:rPr>
        <w:t xml:space="preserve"> ресурсы, совокупность информационных технологий, телекоммуникационныхтехнологий,соответствующихтехнологическихсредствиобеспечивающегоосвоениеобучающимися образовательных программ в полном объеме независимо от места </w:t>
      </w:r>
      <w:proofErr w:type="spellStart"/>
      <w:r w:rsidRPr="00C92200">
        <w:rPr>
          <w:sz w:val="24"/>
          <w:szCs w:val="24"/>
        </w:rPr>
        <w:t>нахожденияобучающихся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 xml:space="preserve">Назначение ЭИОС - обеспечение информационной открытости </w:t>
      </w:r>
      <w:proofErr w:type="spellStart"/>
      <w:r w:rsidRPr="00C92200">
        <w:rPr>
          <w:sz w:val="24"/>
          <w:szCs w:val="24"/>
        </w:rPr>
        <w:t>школыв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соответствиис</w:t>
      </w:r>
      <w:proofErr w:type="spellEnd"/>
      <w:r w:rsidRPr="00C92200">
        <w:rPr>
          <w:sz w:val="24"/>
          <w:szCs w:val="24"/>
        </w:rPr>
        <w:t xml:space="preserve"> требованиями действующего законодательства Российской Федерации в сфере образования</w:t>
      </w:r>
      <w:proofErr w:type="gramStart"/>
      <w:r w:rsidRPr="00C92200">
        <w:rPr>
          <w:sz w:val="24"/>
          <w:szCs w:val="24"/>
        </w:rPr>
        <w:t>,о</w:t>
      </w:r>
      <w:proofErr w:type="gramEnd"/>
      <w:r w:rsidRPr="00C92200">
        <w:rPr>
          <w:sz w:val="24"/>
          <w:szCs w:val="24"/>
        </w:rPr>
        <w:t>рганизацияобразовательнойдеятельностиШколыиобеспечениедоступаобучающихсяипедагогическихработниковкинформационно-образовательнымресурсамЭИОС.</w:t>
      </w:r>
    </w:p>
    <w:p w:rsidR="00715369" w:rsidRPr="00C92200" w:rsidRDefault="00715369" w:rsidP="00715369">
      <w:pPr>
        <w:pStyle w:val="a5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715369" w:rsidRPr="00C92200" w:rsidRDefault="00715369" w:rsidP="00715369">
      <w:pPr>
        <w:pStyle w:val="1"/>
        <w:numPr>
          <w:ilvl w:val="0"/>
          <w:numId w:val="8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proofErr w:type="spellStart"/>
      <w:r w:rsidRPr="00C92200">
        <w:t>Цельи</w:t>
      </w:r>
      <w:proofErr w:type="spellEnd"/>
      <w:r w:rsidRPr="00C92200">
        <w:t xml:space="preserve"> задачи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формированияЭИОСШколыявляетсяинформационноеиметодическоеобеспечениеобразовательногопроцессавсоответствиистребованиямикреализацииобразовательныхпрограмм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Основныезадачи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создание на основе современных информационных технологий </w:t>
      </w:r>
      <w:proofErr w:type="gramStart"/>
      <w:r w:rsidRPr="00C92200">
        <w:rPr>
          <w:sz w:val="24"/>
          <w:szCs w:val="24"/>
        </w:rPr>
        <w:t>единого</w:t>
      </w:r>
      <w:proofErr w:type="gramEnd"/>
      <w:r w:rsidRPr="00C92200">
        <w:rPr>
          <w:sz w:val="24"/>
          <w:szCs w:val="24"/>
        </w:rPr>
        <w:t xml:space="preserve"> образовательного </w:t>
      </w:r>
      <w:proofErr w:type="spellStart"/>
      <w:r w:rsidRPr="00C92200">
        <w:rPr>
          <w:sz w:val="24"/>
          <w:szCs w:val="24"/>
        </w:rPr>
        <w:t>икоммуникативногопространства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обеспечениедоступаобучающегосяизлюбойточки</w:t>
      </w:r>
      <w:proofErr w:type="gramStart"/>
      <w:r w:rsidRPr="00C92200">
        <w:rPr>
          <w:sz w:val="24"/>
          <w:szCs w:val="24"/>
        </w:rPr>
        <w:t>,в</w:t>
      </w:r>
      <w:proofErr w:type="gramEnd"/>
      <w:r w:rsidRPr="00C92200">
        <w:rPr>
          <w:sz w:val="24"/>
          <w:szCs w:val="24"/>
        </w:rPr>
        <w:t>которойимеетсядоступкинформационно-телекоммуникационной сети «Интернет», как на территории Школы, так и внеегокэлектроннымобразовательнымресурсам,указаннымрабочихпрограммах;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фиксацияходаобразовательногопроцесса</w:t>
      </w:r>
      <w:proofErr w:type="gramStart"/>
      <w:r w:rsidRPr="00C92200">
        <w:rPr>
          <w:sz w:val="24"/>
          <w:szCs w:val="24"/>
        </w:rPr>
        <w:t>,р</w:t>
      </w:r>
      <w:proofErr w:type="gramEnd"/>
      <w:r w:rsidRPr="00C92200">
        <w:rPr>
          <w:sz w:val="24"/>
          <w:szCs w:val="24"/>
        </w:rPr>
        <w:t xml:space="preserve">езультатовпромежуточнойаттестацииирезультатовосвоения основной </w:t>
      </w:r>
      <w:proofErr w:type="spellStart"/>
      <w:r w:rsidRPr="00C92200">
        <w:rPr>
          <w:sz w:val="24"/>
          <w:szCs w:val="24"/>
        </w:rPr>
        <w:t>образовательнойпрограммы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которыхпредусмотренасприменениемэлектронногообучения</w:t>
      </w:r>
      <w:proofErr w:type="gramStart"/>
      <w:r w:rsidRPr="00C92200">
        <w:rPr>
          <w:sz w:val="24"/>
          <w:szCs w:val="24"/>
        </w:rPr>
        <w:t>,д</w:t>
      </w:r>
      <w:proofErr w:type="gramEnd"/>
      <w:r w:rsidRPr="00C92200">
        <w:rPr>
          <w:sz w:val="24"/>
          <w:szCs w:val="24"/>
        </w:rPr>
        <w:t>истанционныхобразовательныхтехнологий;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формированиеэлектронногопортфолиообучающегося</w:t>
      </w:r>
      <w:proofErr w:type="gramStart"/>
      <w:r w:rsidRPr="00C92200">
        <w:rPr>
          <w:sz w:val="24"/>
          <w:szCs w:val="24"/>
        </w:rPr>
        <w:t>,в</w:t>
      </w:r>
      <w:proofErr w:type="gramEnd"/>
      <w:r w:rsidRPr="00C92200">
        <w:rPr>
          <w:sz w:val="24"/>
          <w:szCs w:val="24"/>
        </w:rPr>
        <w:t>томчислесохранениеработобучающегося,рецензийиоценокнаэтиработысосторонылюбыхучастниковобразовательногопроцесса;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созданиеусловийдляорганизациивзаимодействиямеждуучастникамиобразовательногопроцесса</w:t>
      </w:r>
      <w:proofErr w:type="gramStart"/>
      <w:r w:rsidRPr="00C92200">
        <w:rPr>
          <w:sz w:val="24"/>
          <w:szCs w:val="24"/>
        </w:rPr>
        <w:t>,в</w:t>
      </w:r>
      <w:proofErr w:type="gramEnd"/>
      <w:r w:rsidRPr="00C92200">
        <w:rPr>
          <w:sz w:val="24"/>
          <w:szCs w:val="24"/>
        </w:rPr>
        <w:t xml:space="preserve">томчисле </w:t>
      </w:r>
      <w:proofErr w:type="spellStart"/>
      <w:r w:rsidRPr="00C92200">
        <w:rPr>
          <w:sz w:val="24"/>
          <w:szCs w:val="24"/>
        </w:rPr>
        <w:t>синхронногои</w:t>
      </w:r>
      <w:proofErr w:type="spellEnd"/>
      <w:r w:rsidRPr="00C92200">
        <w:rPr>
          <w:sz w:val="24"/>
          <w:szCs w:val="24"/>
        </w:rPr>
        <w:t>(или)</w:t>
      </w:r>
      <w:proofErr w:type="spellStart"/>
      <w:r w:rsidRPr="00C92200">
        <w:rPr>
          <w:sz w:val="24"/>
          <w:szCs w:val="24"/>
        </w:rPr>
        <w:t>асинхронногопосредствомсети</w:t>
      </w:r>
      <w:proofErr w:type="spellEnd"/>
      <w:r w:rsidRPr="00C92200">
        <w:rPr>
          <w:sz w:val="24"/>
          <w:szCs w:val="24"/>
        </w:rPr>
        <w:t>«Интернет».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Основныепринципыфункционирования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доступностьиоткрытость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комплексностьпостроения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ориентированностьнапользователя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715369" w:rsidRPr="00C92200" w:rsidRDefault="00715369" w:rsidP="00715369">
      <w:pPr>
        <w:pStyle w:val="a5"/>
        <w:numPr>
          <w:ilvl w:val="0"/>
          <w:numId w:val="6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интегративностьимногофункциональность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715369" w:rsidRPr="00C92200" w:rsidRDefault="00715369" w:rsidP="00715369">
      <w:pPr>
        <w:pStyle w:val="1"/>
        <w:numPr>
          <w:ilvl w:val="0"/>
          <w:numId w:val="8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proofErr w:type="spellStart"/>
      <w:r w:rsidRPr="00C92200">
        <w:t>Формированиеифункционирование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ЭИОСиотдельныеееэлементысоответствуютдействующемузаконодательствуРоссийскойФедерации;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Функционированиеэлектроннойинформационно-образовательнойсредыШколыобеспечивается соответствующими средствами информационно-коммуникационных технологийиквалификациейработников</w:t>
      </w:r>
      <w:proofErr w:type="gramStart"/>
      <w:r w:rsidRPr="00C92200">
        <w:rPr>
          <w:sz w:val="24"/>
          <w:szCs w:val="24"/>
        </w:rPr>
        <w:t>,е</w:t>
      </w:r>
      <w:proofErr w:type="gramEnd"/>
      <w:r w:rsidRPr="00C92200">
        <w:rPr>
          <w:sz w:val="24"/>
          <w:szCs w:val="24"/>
        </w:rPr>
        <w:t>еиспользующихиподдерживающих (</w:t>
      </w:r>
      <w:proofErr w:type="spellStart"/>
      <w:r w:rsidRPr="00C92200">
        <w:rPr>
          <w:sz w:val="24"/>
          <w:szCs w:val="24"/>
        </w:rPr>
        <w:t>далее-пользователи</w:t>
      </w:r>
      <w:proofErr w:type="spellEnd"/>
      <w:r w:rsidRPr="00C92200">
        <w:rPr>
          <w:sz w:val="24"/>
          <w:szCs w:val="24"/>
        </w:rPr>
        <w:t>):</w:t>
      </w:r>
    </w:p>
    <w:p w:rsidR="00715369" w:rsidRPr="00C92200" w:rsidRDefault="00715369" w:rsidP="00715369">
      <w:pPr>
        <w:pStyle w:val="a5"/>
        <w:numPr>
          <w:ilvl w:val="0"/>
          <w:numId w:val="5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</w:t>
      </w:r>
      <w:proofErr w:type="gramStart"/>
      <w:r w:rsidRPr="00C92200">
        <w:rPr>
          <w:sz w:val="24"/>
          <w:szCs w:val="24"/>
        </w:rPr>
        <w:t>:н</w:t>
      </w:r>
      <w:proofErr w:type="gramEnd"/>
      <w:r w:rsidRPr="00C92200">
        <w:rPr>
          <w:sz w:val="24"/>
          <w:szCs w:val="24"/>
        </w:rPr>
        <w:t xml:space="preserve">аличиебазовыхнавыковработыскомпьютером,ознакомлениеспорядкомдоступак </w:t>
      </w:r>
      <w:proofErr w:type="spellStart"/>
      <w:r w:rsidRPr="00C92200">
        <w:rPr>
          <w:sz w:val="24"/>
          <w:szCs w:val="24"/>
        </w:rPr>
        <w:t>отдельнымэлементамЭИОС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5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</w:t>
      </w:r>
      <w:proofErr w:type="gramStart"/>
      <w:r w:rsidRPr="00C92200">
        <w:rPr>
          <w:sz w:val="24"/>
          <w:szCs w:val="24"/>
        </w:rPr>
        <w:t>и(</w:t>
      </w:r>
      <w:proofErr w:type="gramEnd"/>
      <w:r w:rsidRPr="00C92200">
        <w:rPr>
          <w:sz w:val="24"/>
          <w:szCs w:val="24"/>
        </w:rPr>
        <w:t>педагогическиеработники,административноуправленческийиучебно-вспомогательныйперсонал):наличиебазовыхнавыковработыскомпьютером,прохождениекурсов повышения квалификации и обучающих семинаров соответствующей направленности сцельюприобретенияиразвитиякомпетенций,необходимыхдляработысмодулямиЭИОС.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 xml:space="preserve">Порядок доступа к элементам ЭИОС регулируется </w:t>
      </w:r>
      <w:proofErr w:type="gramStart"/>
      <w:r w:rsidRPr="00C92200">
        <w:rPr>
          <w:sz w:val="24"/>
          <w:szCs w:val="24"/>
        </w:rPr>
        <w:t>соответствующими</w:t>
      </w:r>
      <w:proofErr w:type="gram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локальнымиактамиШколы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lastRenderedPageBreak/>
        <w:t>ЭИОСформируетсянаосновеотдельныхмодуле</w:t>
      </w:r>
      <w:proofErr w:type="gramStart"/>
      <w:r w:rsidRPr="00C92200">
        <w:rPr>
          <w:sz w:val="24"/>
          <w:szCs w:val="24"/>
        </w:rPr>
        <w:t>й</w:t>
      </w:r>
      <w:proofErr w:type="spellEnd"/>
      <w:r w:rsidRPr="00C92200">
        <w:rPr>
          <w:sz w:val="24"/>
          <w:szCs w:val="24"/>
        </w:rPr>
        <w:t>(</w:t>
      </w:r>
      <w:proofErr w:type="gramEnd"/>
      <w:r w:rsidRPr="00C92200">
        <w:rPr>
          <w:sz w:val="24"/>
          <w:szCs w:val="24"/>
        </w:rPr>
        <w:t xml:space="preserve">элементов),входящих </w:t>
      </w:r>
      <w:proofErr w:type="spellStart"/>
      <w:r w:rsidRPr="00C92200">
        <w:rPr>
          <w:sz w:val="24"/>
          <w:szCs w:val="24"/>
        </w:rPr>
        <w:t>веесостав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иосуществляетсяструктурнымиподразделениямиШколывпорядке</w:t>
      </w:r>
      <w:proofErr w:type="gramStart"/>
      <w:r w:rsidRPr="00C92200">
        <w:rPr>
          <w:sz w:val="24"/>
          <w:szCs w:val="24"/>
        </w:rPr>
        <w:t>,у</w:t>
      </w:r>
      <w:proofErr w:type="gramEnd"/>
      <w:r w:rsidRPr="00C92200">
        <w:rPr>
          <w:sz w:val="24"/>
          <w:szCs w:val="24"/>
        </w:rPr>
        <w:t>становленномсоответствующимилокальными нормативными актами.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ЭИОСобеспечиваетвозможностьхранения</w:t>
      </w:r>
      <w:proofErr w:type="spellEnd"/>
      <w:r w:rsidRPr="00C92200">
        <w:rPr>
          <w:sz w:val="24"/>
          <w:szCs w:val="24"/>
        </w:rPr>
        <w:t xml:space="preserve">, </w:t>
      </w:r>
      <w:proofErr w:type="spellStart"/>
      <w:r w:rsidRPr="00C92200">
        <w:rPr>
          <w:sz w:val="24"/>
          <w:szCs w:val="24"/>
        </w:rPr>
        <w:t>переработкиипередачиинформациилюбоговида</w:t>
      </w:r>
      <w:proofErr w:type="spellEnd"/>
      <w:r w:rsidRPr="00C92200">
        <w:rPr>
          <w:sz w:val="24"/>
          <w:szCs w:val="24"/>
        </w:rPr>
        <w:t xml:space="preserve"> (</w:t>
      </w:r>
      <w:proofErr w:type="spellStart"/>
      <w:r w:rsidRPr="00C92200">
        <w:rPr>
          <w:sz w:val="24"/>
          <w:szCs w:val="24"/>
        </w:rPr>
        <w:t>визуальнойи</w:t>
      </w:r>
      <w:proofErr w:type="spellEnd"/>
      <w:r w:rsidRPr="00C92200">
        <w:rPr>
          <w:sz w:val="24"/>
          <w:szCs w:val="24"/>
        </w:rPr>
        <w:t xml:space="preserve"> звуковой, </w:t>
      </w:r>
      <w:proofErr w:type="spellStart"/>
      <w:r w:rsidRPr="00C92200">
        <w:rPr>
          <w:sz w:val="24"/>
          <w:szCs w:val="24"/>
        </w:rPr>
        <w:t>статичнойидинамичной</w:t>
      </w:r>
      <w:proofErr w:type="spellEnd"/>
      <w:r w:rsidRPr="00C92200">
        <w:rPr>
          <w:sz w:val="24"/>
          <w:szCs w:val="24"/>
        </w:rPr>
        <w:t xml:space="preserve">, </w:t>
      </w:r>
      <w:proofErr w:type="spellStart"/>
      <w:r w:rsidRPr="00C92200">
        <w:rPr>
          <w:sz w:val="24"/>
          <w:szCs w:val="24"/>
        </w:rPr>
        <w:t>текстовойиграфической</w:t>
      </w:r>
      <w:proofErr w:type="spellEnd"/>
      <w:r w:rsidRPr="00C92200">
        <w:rPr>
          <w:sz w:val="24"/>
          <w:szCs w:val="24"/>
        </w:rPr>
        <w:t xml:space="preserve">), </w:t>
      </w:r>
      <w:proofErr w:type="spellStart"/>
      <w:r w:rsidRPr="00C92200">
        <w:rPr>
          <w:sz w:val="24"/>
          <w:szCs w:val="24"/>
        </w:rPr>
        <w:t>атакже</w:t>
      </w:r>
      <w:proofErr w:type="spellEnd"/>
      <w:r w:rsidRPr="00C92200">
        <w:rPr>
          <w:sz w:val="24"/>
          <w:szCs w:val="24"/>
        </w:rPr>
        <w:t xml:space="preserve"> возможность доступа к различным источникам информации и возможность организацииудалѐнноговзаимодействия пользователей.</w:t>
      </w:r>
    </w:p>
    <w:p w:rsidR="00715369" w:rsidRPr="00C92200" w:rsidRDefault="00715369" w:rsidP="00715369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ЭИОСобеспечиваетдосту</w:t>
      </w:r>
      <w:proofErr w:type="gramStart"/>
      <w:r w:rsidRPr="00C92200">
        <w:t>п(</w:t>
      </w:r>
      <w:proofErr w:type="gramEnd"/>
      <w:r w:rsidRPr="00C92200">
        <w:t xml:space="preserve">удалённыйдоступ),втомчислевслучаеприменения электронногообучения,дистанционныхобразовательныхтехнологий,ксовременнымпрофессиональным базам данных и информационным справочным системам, состав </w:t>
      </w:r>
      <w:proofErr w:type="spellStart"/>
      <w:r w:rsidRPr="00C92200">
        <w:t>которыхопределяется</w:t>
      </w:r>
      <w:proofErr w:type="spellEnd"/>
      <w:r w:rsidRPr="00C92200">
        <w:t xml:space="preserve"> в рабочих программах дисциплин (модулей) и подлежит ежегодному обновлению </w:t>
      </w:r>
      <w:proofErr w:type="spellStart"/>
      <w:r w:rsidRPr="00C92200">
        <w:t>всоответствиисутверждёнными</w:t>
      </w:r>
      <w:proofErr w:type="spellEnd"/>
      <w:r w:rsidRPr="00C92200">
        <w:t xml:space="preserve"> регламентами.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ЭИОСобеспечиваетодновременныйдоступнеменее80%обучающихсявШколе.</w:t>
      </w:r>
    </w:p>
    <w:p w:rsidR="00715369" w:rsidRPr="00C92200" w:rsidRDefault="00715369" w:rsidP="00715369">
      <w:pPr>
        <w:pStyle w:val="a5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715369" w:rsidRPr="00C92200" w:rsidRDefault="00715369" w:rsidP="00715369">
      <w:pPr>
        <w:pStyle w:val="1"/>
        <w:numPr>
          <w:ilvl w:val="0"/>
          <w:numId w:val="8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proofErr w:type="spellStart"/>
      <w:r w:rsidRPr="00C92200">
        <w:t>СтруктураЭИОС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ОсновнымикомпонентамиЭИОС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Школыявляются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официальныйсайт</w:t>
      </w:r>
      <w:proofErr w:type="spellEnd"/>
      <w:r w:rsidRPr="00C92200">
        <w:rPr>
          <w:sz w:val="24"/>
          <w:szCs w:val="24"/>
        </w:rPr>
        <w:t xml:space="preserve"> Школы (</w:t>
      </w:r>
      <w:r w:rsidRPr="003067A7">
        <w:t>http://grashdanski.minobr63.ru</w:t>
      </w:r>
      <w:r w:rsidRPr="00C92200">
        <w:rPr>
          <w:sz w:val="24"/>
          <w:szCs w:val="24"/>
        </w:rPr>
        <w:t>);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proofErr w:type="gramStart"/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</w:t>
      </w:r>
      <w:proofErr w:type="gramEnd"/>
      <w:r w:rsidRPr="00C92200">
        <w:rPr>
          <w:sz w:val="24"/>
          <w:szCs w:val="24"/>
        </w:rPr>
        <w:t>невник.ру</w:t>
      </w:r>
      <w:proofErr w:type="spellEnd"/>
      <w:r w:rsidRPr="00C92200">
        <w:rPr>
          <w:sz w:val="24"/>
          <w:szCs w:val="24"/>
        </w:rPr>
        <w:t>»</w:t>
      </w:r>
      <w:proofErr w:type="spellStart"/>
      <w:r w:rsidRPr="00C92200">
        <w:rPr>
          <w:sz w:val="24"/>
          <w:szCs w:val="24"/>
        </w:rPr>
        <w:t>модулиЭлектронныйжурнал,Электронныйдневник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локальнаясетьШколы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proofErr w:type="spellStart"/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z w:val="24"/>
          <w:szCs w:val="24"/>
        </w:rPr>
        <w:t>лицензионнымисоглашениями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иные компоненты, необходимые для организации учебного процесса </w:t>
      </w:r>
      <w:proofErr w:type="spellStart"/>
      <w:r w:rsidRPr="00C92200">
        <w:rPr>
          <w:sz w:val="24"/>
          <w:szCs w:val="24"/>
        </w:rPr>
        <w:t>взаимодействияэлементовЭИОС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8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 xml:space="preserve">Информационно-правовые системы обеспечивают доступ к нормативным документам </w:t>
      </w:r>
      <w:proofErr w:type="spellStart"/>
      <w:r w:rsidRPr="00C92200">
        <w:rPr>
          <w:sz w:val="24"/>
          <w:szCs w:val="24"/>
        </w:rPr>
        <w:t>всоответствиесроссийскимзаконодательством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Сайт Школы обеспечивает единый доступ пользователей кмодулямЭИОСШколы</w:t>
      </w:r>
      <w:proofErr w:type="gramStart"/>
      <w:r w:rsidRPr="00C92200">
        <w:rPr>
          <w:sz w:val="24"/>
          <w:szCs w:val="24"/>
        </w:rPr>
        <w:t>.Н</w:t>
      </w:r>
      <w:proofErr w:type="gramEnd"/>
      <w:r w:rsidRPr="00C92200">
        <w:rPr>
          <w:sz w:val="24"/>
          <w:szCs w:val="24"/>
        </w:rPr>
        <w:t>аСайтеразмещеныинформационныеблоки,раскрывающиеразличныенаправлениядеятельностиШколы.Официальныйсайтпозволяетвыполнитьтребованияфедеральногозаконодательстваобобеспеченииоткрытостиобразовательнойорганизации.</w:t>
      </w:r>
    </w:p>
    <w:p w:rsidR="00715369" w:rsidRPr="00C92200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proofErr w:type="gramStart"/>
      <w:r w:rsidRPr="00C92200">
        <w:rPr>
          <w:sz w:val="24"/>
          <w:szCs w:val="24"/>
        </w:rPr>
        <w:t>«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СУ РСО</w:t>
      </w:r>
      <w:bookmarkStart w:id="0" w:name="_GoBack"/>
      <w:bookmarkEnd w:id="0"/>
      <w:r w:rsidRPr="00C92200">
        <w:rPr>
          <w:sz w:val="24"/>
          <w:szCs w:val="24"/>
        </w:rPr>
        <w:t>»</w:t>
      </w:r>
      <w:proofErr w:type="spellStart"/>
      <w:r w:rsidRPr="00C92200">
        <w:rPr>
          <w:sz w:val="24"/>
          <w:szCs w:val="24"/>
        </w:rPr>
        <w:t>обеспечиваетавтоматизированноеведениешкольнойдокументации</w:t>
      </w:r>
      <w:proofErr w:type="spellEnd"/>
      <w:r w:rsidRPr="00C92200">
        <w:rPr>
          <w:sz w:val="24"/>
          <w:szCs w:val="24"/>
        </w:rPr>
        <w:t xml:space="preserve">, включая классные журналы, рабочие программы с календарно-тематическимпланированием,базуданныхобучающихся,базуданныхпедагогическихработников, сведения о родителях, отчетные формы, электронное </w:t>
      </w:r>
      <w:proofErr w:type="spellStart"/>
      <w:r w:rsidRPr="00C92200">
        <w:rPr>
          <w:sz w:val="24"/>
          <w:szCs w:val="24"/>
        </w:rPr>
        <w:t>портфолио</w:t>
      </w:r>
      <w:proofErr w:type="spellEnd"/>
      <w:r w:rsidRPr="00C92200">
        <w:rPr>
          <w:sz w:val="24"/>
          <w:szCs w:val="24"/>
        </w:rPr>
        <w:t xml:space="preserve"> обучающихся </w:t>
      </w:r>
      <w:proofErr w:type="spellStart"/>
      <w:r w:rsidRPr="00C92200">
        <w:rPr>
          <w:sz w:val="24"/>
          <w:szCs w:val="24"/>
        </w:rPr>
        <w:t>ипедагогов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715369" w:rsidRPr="00C92200" w:rsidRDefault="00715369" w:rsidP="00715369">
      <w:pPr>
        <w:ind w:firstLine="709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Автоматизируются следующие функции: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привязка адресов граждан к образовательной территории;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715369" w:rsidRPr="00C92200" w:rsidRDefault="00715369" w:rsidP="00715369">
      <w:pPr>
        <w:pStyle w:val="a5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715369" w:rsidRPr="00C92200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информациимеждусотрудникамиШколы</w:t>
      </w:r>
      <w:proofErr w:type="gramStart"/>
      <w:r w:rsidRPr="00C92200">
        <w:rPr>
          <w:sz w:val="24"/>
          <w:szCs w:val="24"/>
        </w:rPr>
        <w:t>.И</w:t>
      </w:r>
      <w:proofErr w:type="gramEnd"/>
      <w:r w:rsidRPr="00C92200">
        <w:rPr>
          <w:sz w:val="24"/>
          <w:szCs w:val="24"/>
        </w:rPr>
        <w:t>ныекомпоненты,необходимыедляорганизацииучебногопроцессаивзаимодействиявЭИОСопределяютсяструктурнымиподразделениямиШколы.</w:t>
      </w:r>
    </w:p>
    <w:p w:rsidR="00715369" w:rsidRPr="00C92200" w:rsidRDefault="00715369" w:rsidP="00715369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715369" w:rsidRPr="00C92200" w:rsidRDefault="00715369" w:rsidP="00715369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proofErr w:type="spellStart"/>
      <w:r w:rsidRPr="00C92200">
        <w:t>ТребованиякфункционированиюЭИОСШколы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В   целях    надежного,  безотказного    и    эффективного    функционирования информационныхсистемивеб-сервисовЭИОСШколы</w:t>
      </w:r>
      <w:proofErr w:type="gramStart"/>
      <w:r w:rsidRPr="00C92200">
        <w:rPr>
          <w:sz w:val="24"/>
          <w:szCs w:val="24"/>
        </w:rPr>
        <w:t>,с</w:t>
      </w:r>
      <w:proofErr w:type="gramEnd"/>
      <w:r w:rsidRPr="00C92200">
        <w:rPr>
          <w:sz w:val="24"/>
          <w:szCs w:val="24"/>
        </w:rPr>
        <w:t xml:space="preserve">облюденияконфиденциальностиинформации, ограниченного доступа и реализации права на доступ к информации </w:t>
      </w:r>
      <w:proofErr w:type="spellStart"/>
      <w:r w:rsidRPr="00C92200">
        <w:rPr>
          <w:sz w:val="24"/>
          <w:szCs w:val="24"/>
        </w:rPr>
        <w:t>настоящимПоложением</w:t>
      </w:r>
      <w:proofErr w:type="spellEnd"/>
      <w:r w:rsidRPr="00C92200">
        <w:rPr>
          <w:sz w:val="24"/>
          <w:szCs w:val="24"/>
        </w:rPr>
        <w:t xml:space="preserve"> устанавливаются </w:t>
      </w:r>
      <w:proofErr w:type="spellStart"/>
      <w:r w:rsidRPr="00C92200">
        <w:rPr>
          <w:sz w:val="24"/>
          <w:szCs w:val="24"/>
        </w:rPr>
        <w:t>следующиетребования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требованияпоразграничениюдоступа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требованияпозащитеперсональныхданныхпользователей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требованияпозащитеинформации</w:t>
      </w:r>
      <w:proofErr w:type="gramStart"/>
      <w:r w:rsidRPr="00C92200">
        <w:rPr>
          <w:sz w:val="24"/>
          <w:szCs w:val="24"/>
        </w:rPr>
        <w:t>,н</w:t>
      </w:r>
      <w:proofErr w:type="gramEnd"/>
      <w:r w:rsidRPr="00C92200">
        <w:rPr>
          <w:sz w:val="24"/>
          <w:szCs w:val="24"/>
        </w:rPr>
        <w:t>аходящейсянасерверах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требованияклокальнойсетиШколы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техническиетребованияпообеспечениюдоступапользователямШколы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требованияпообеспечениюподключениявеб-сервисов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3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требованиякпользователямЭИОСШколы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Требованияпоразграничениюдоступаучитывают</w:t>
      </w:r>
      <w:proofErr w:type="spellEnd"/>
      <w:r w:rsidRPr="004C2985">
        <w:rPr>
          <w:sz w:val="24"/>
          <w:szCs w:val="24"/>
        </w:rPr>
        <w:t>: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</w:t>
      </w:r>
      <w:proofErr w:type="gramStart"/>
      <w:r w:rsidRPr="004C2985">
        <w:rPr>
          <w:sz w:val="24"/>
          <w:szCs w:val="24"/>
        </w:rPr>
        <w:t>,к</w:t>
      </w:r>
      <w:proofErr w:type="gramEnd"/>
      <w:r w:rsidRPr="004C2985">
        <w:rPr>
          <w:sz w:val="24"/>
          <w:szCs w:val="24"/>
        </w:rPr>
        <w:t xml:space="preserve">оторыезадаютсядлякаждогопользователяиэлемента(егочасти)наэтаперазработкии/илиподключенияпользователяи/или </w:t>
      </w:r>
      <w:proofErr w:type="spellStart"/>
      <w:r w:rsidRPr="004C2985">
        <w:rPr>
          <w:sz w:val="24"/>
          <w:szCs w:val="24"/>
        </w:rPr>
        <w:t>элементак</w:t>
      </w:r>
      <w:proofErr w:type="spellEnd"/>
      <w:r w:rsidRPr="004C2985">
        <w:rPr>
          <w:sz w:val="24"/>
          <w:szCs w:val="24"/>
        </w:rPr>
        <w:t xml:space="preserve"> ЭИОС Школы.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ауровеньдоступапользователяустанавливаетсяпривилегие</w:t>
      </w:r>
      <w:proofErr w:type="gramStart"/>
      <w:r w:rsidRPr="004C2985">
        <w:rPr>
          <w:sz w:val="24"/>
          <w:szCs w:val="24"/>
        </w:rPr>
        <w:t>й(</w:t>
      </w:r>
      <w:proofErr w:type="gramEnd"/>
      <w:r w:rsidRPr="004C2985">
        <w:rPr>
          <w:sz w:val="24"/>
          <w:szCs w:val="24"/>
        </w:rPr>
        <w:t xml:space="preserve">правапользователя)исходяизстатуса пользователя и занимаемой должности (директор, заместитель </w:t>
      </w:r>
      <w:proofErr w:type="spellStart"/>
      <w:r w:rsidRPr="004C2985">
        <w:rPr>
          <w:sz w:val="24"/>
          <w:szCs w:val="24"/>
        </w:rPr>
        <w:t>директора,учитель</w:t>
      </w:r>
      <w:proofErr w:type="spellEnd"/>
      <w:r w:rsidRPr="004C2985">
        <w:rPr>
          <w:sz w:val="24"/>
          <w:szCs w:val="24"/>
        </w:rPr>
        <w:t>, обучающийся и т.п.).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ЭлементыЭИОСШколымогутиметьотдельногоадминистратора</w:t>
      </w:r>
      <w:proofErr w:type="gramStart"/>
      <w:r w:rsidRPr="004C2985">
        <w:rPr>
          <w:sz w:val="24"/>
          <w:szCs w:val="24"/>
        </w:rPr>
        <w:t>,к</w:t>
      </w:r>
      <w:proofErr w:type="gramEnd"/>
      <w:r w:rsidRPr="004C2985">
        <w:rPr>
          <w:sz w:val="24"/>
          <w:szCs w:val="24"/>
        </w:rPr>
        <w:t xml:space="preserve">оторыйопределяетуровеньдоступа,устанавливаетпривилегиииосуществляетподтверждениерегистрациипользователейчерез </w:t>
      </w:r>
      <w:proofErr w:type="spellStart"/>
      <w:r w:rsidRPr="004C2985">
        <w:rPr>
          <w:sz w:val="24"/>
          <w:szCs w:val="24"/>
        </w:rPr>
        <w:t>формированиекаждомуиндивидуального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логинаипароля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ПривилегиипользователюназначаютсяадминистраторомэлементаЭИОС</w:t>
      </w:r>
      <w:proofErr w:type="gramStart"/>
      <w:r w:rsidRPr="004C2985">
        <w:rPr>
          <w:sz w:val="24"/>
          <w:szCs w:val="24"/>
        </w:rPr>
        <w:t>.А</w:t>
      </w:r>
      <w:proofErr w:type="gramEnd"/>
      <w:r w:rsidRPr="004C2985">
        <w:rPr>
          <w:sz w:val="24"/>
          <w:szCs w:val="24"/>
        </w:rPr>
        <w:t>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Требованияпозащитеинформации</w:t>
      </w:r>
      <w:proofErr w:type="gramStart"/>
      <w:r w:rsidRPr="004C2985">
        <w:rPr>
          <w:sz w:val="24"/>
          <w:szCs w:val="24"/>
        </w:rPr>
        <w:t>,н</w:t>
      </w:r>
      <w:proofErr w:type="gramEnd"/>
      <w:r w:rsidRPr="004C2985">
        <w:rPr>
          <w:sz w:val="24"/>
          <w:szCs w:val="24"/>
        </w:rPr>
        <w:t>аходящейсянасерверах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5.4.1Обработка</w:t>
      </w:r>
      <w:proofErr w:type="gramStart"/>
      <w:r w:rsidRPr="004C2985">
        <w:t>,х</w:t>
      </w:r>
      <w:proofErr w:type="gramEnd"/>
      <w:r w:rsidRPr="004C2985">
        <w:t xml:space="preserve">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</w:t>
      </w:r>
      <w:proofErr w:type="spellStart"/>
      <w:r w:rsidRPr="004C2985">
        <w:t>числапользователей</w:t>
      </w:r>
      <w:proofErr w:type="spellEnd"/>
      <w:r w:rsidRPr="004C2985">
        <w:t>.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 xml:space="preserve">5.4.2.ВсесерверноеоборудованиеШколыдолжноиметьсредстваотказоустойчивогохраненияи </w:t>
      </w:r>
      <w:r w:rsidRPr="004C2985">
        <w:lastRenderedPageBreak/>
        <w:t>восстановления данных.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ТребованияклокальнойсетиШколы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ВсекомпьютерыШколыдолжныбытьобъединеныввысокоскоростнуюкорпоративну</w:t>
      </w:r>
      <w:proofErr w:type="gramStart"/>
      <w:r w:rsidRPr="004C2985">
        <w:rPr>
          <w:sz w:val="24"/>
          <w:szCs w:val="24"/>
        </w:rPr>
        <w:t>ю(</w:t>
      </w:r>
      <w:proofErr w:type="gramEnd"/>
      <w:r w:rsidRPr="004C2985">
        <w:rPr>
          <w:sz w:val="24"/>
          <w:szCs w:val="24"/>
        </w:rPr>
        <w:t>локальную)вычислительнуюсеть(неменее100Мбит/с),длявсехпользователейдолженбытьобеспеченизкорпоративнойвычислительнойсетипостоянный(365/24/7) высокоскоростной (не менее 50 Мбит/с) неограниченный выход в сеть «Интернет»</w:t>
      </w:r>
      <w:proofErr w:type="spellStart"/>
      <w:r w:rsidRPr="004C2985">
        <w:rPr>
          <w:sz w:val="24"/>
          <w:szCs w:val="24"/>
        </w:rPr>
        <w:t>доступк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электроннымбиблиотечнымсистемам</w:t>
      </w:r>
      <w:proofErr w:type="spellEnd"/>
      <w:r w:rsidRPr="004C2985">
        <w:rPr>
          <w:sz w:val="24"/>
          <w:szCs w:val="24"/>
        </w:rPr>
        <w:t xml:space="preserve">, </w:t>
      </w:r>
      <w:proofErr w:type="spellStart"/>
      <w:r w:rsidRPr="004C2985">
        <w:rPr>
          <w:sz w:val="24"/>
          <w:szCs w:val="24"/>
        </w:rPr>
        <w:t>ЭИРи</w:t>
      </w:r>
      <w:proofErr w:type="spellEnd"/>
      <w:r w:rsidRPr="004C2985">
        <w:rPr>
          <w:sz w:val="24"/>
          <w:szCs w:val="24"/>
        </w:rPr>
        <w:t xml:space="preserve"> ЭОР.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ТехническиетребованияпообеспечениюдоступапользователямШколы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</w:t>
      </w:r>
      <w:proofErr w:type="gramStart"/>
      <w:r w:rsidRPr="004C2985">
        <w:rPr>
          <w:sz w:val="24"/>
          <w:szCs w:val="24"/>
        </w:rPr>
        <w:t>и«</w:t>
      </w:r>
      <w:proofErr w:type="gramEnd"/>
      <w:r w:rsidRPr="004C2985">
        <w:rPr>
          <w:sz w:val="24"/>
          <w:szCs w:val="24"/>
        </w:rPr>
        <w:t xml:space="preserve">Интернет» должно обеспечивать доступ </w:t>
      </w:r>
      <w:proofErr w:type="spellStart"/>
      <w:r w:rsidRPr="004C2985">
        <w:rPr>
          <w:sz w:val="24"/>
          <w:szCs w:val="24"/>
        </w:rPr>
        <w:t>кработе</w:t>
      </w:r>
      <w:proofErr w:type="spellEnd"/>
      <w:r w:rsidRPr="004C2985">
        <w:rPr>
          <w:sz w:val="24"/>
          <w:szCs w:val="24"/>
        </w:rPr>
        <w:t xml:space="preserve"> в </w:t>
      </w:r>
      <w:proofErr w:type="spellStart"/>
      <w:r w:rsidRPr="004C2985">
        <w:rPr>
          <w:sz w:val="24"/>
          <w:szCs w:val="24"/>
        </w:rPr>
        <w:t>ЭИОСШколывсемпользователямШколы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подключениядолжнобытьнеменее75%.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ВозможностьподключениямобильныхкомпьютеровкэлементамЭИОС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Требования по обеспечению подключения </w:t>
      </w:r>
      <w:proofErr w:type="spellStart"/>
      <w:r w:rsidRPr="004C2985">
        <w:rPr>
          <w:sz w:val="24"/>
          <w:szCs w:val="24"/>
        </w:rPr>
        <w:t>веб-сервисов</w:t>
      </w:r>
      <w:proofErr w:type="spellEnd"/>
      <w:r w:rsidRPr="004C2985">
        <w:rPr>
          <w:sz w:val="24"/>
          <w:szCs w:val="24"/>
        </w:rPr>
        <w:t xml:space="preserve">. Подключение </w:t>
      </w:r>
      <w:proofErr w:type="spellStart"/>
      <w:r w:rsidRPr="004C2985">
        <w:rPr>
          <w:sz w:val="24"/>
          <w:szCs w:val="24"/>
        </w:rPr>
        <w:t>веб-сервисов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всоставЭИОСШколы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должноиметь</w:t>
      </w:r>
      <w:proofErr w:type="spellEnd"/>
      <w:r w:rsidRPr="004C2985">
        <w:rPr>
          <w:sz w:val="24"/>
          <w:szCs w:val="24"/>
        </w:rPr>
        <w:t xml:space="preserve"> модульную структуру.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ТребованиякпользователямЭИОСШколы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2"/>
          <w:numId w:val="11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 xml:space="preserve">Пользователи ЭИОС Школы должны иметь соответствующую подготовку по </w:t>
      </w:r>
      <w:proofErr w:type="spellStart"/>
      <w:r w:rsidRPr="004C2985">
        <w:rPr>
          <w:sz w:val="24"/>
          <w:szCs w:val="24"/>
        </w:rPr>
        <w:t>работесэлементами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ЭИОСШколы</w:t>
      </w:r>
      <w:proofErr w:type="spellEnd"/>
      <w:r w:rsidRPr="004C2985">
        <w:rPr>
          <w:sz w:val="24"/>
          <w:szCs w:val="24"/>
        </w:rPr>
        <w:t>: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proofErr w:type="spellStart"/>
      <w:r w:rsidRPr="004C2985">
        <w:t>обучающиеся</w:t>
      </w:r>
      <w:proofErr w:type="gramStart"/>
      <w:r w:rsidRPr="004C2985">
        <w:t>:н</w:t>
      </w:r>
      <w:proofErr w:type="gramEnd"/>
      <w:r w:rsidRPr="004C2985">
        <w:t>аличие</w:t>
      </w:r>
      <w:proofErr w:type="spellEnd"/>
      <w:r w:rsidRPr="004C2985">
        <w:t xml:space="preserve">  базовых  навыков  работы  с  компьютером  и  Интернет технологиями (электронная почта), ознакомлены с порядком доступа к отдельным </w:t>
      </w:r>
      <w:proofErr w:type="spellStart"/>
      <w:r w:rsidRPr="004C2985">
        <w:t>элементамЭИОСШколы</w:t>
      </w:r>
      <w:proofErr w:type="spellEnd"/>
      <w:r w:rsidRPr="004C2985">
        <w:t>;</w:t>
      </w:r>
    </w:p>
    <w:p w:rsidR="00715369" w:rsidRPr="004C2985" w:rsidRDefault="00715369" w:rsidP="00715369">
      <w:pPr>
        <w:pStyle w:val="a5"/>
        <w:numPr>
          <w:ilvl w:val="0"/>
          <w:numId w:val="3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сотрудники: наличие базовых навыков работы с компьютером и интернет-технологиями</w:t>
      </w:r>
      <w:proofErr w:type="gramStart"/>
      <w:r w:rsidRPr="004C2985">
        <w:rPr>
          <w:sz w:val="24"/>
          <w:szCs w:val="24"/>
        </w:rPr>
        <w:t>,п</w:t>
      </w:r>
      <w:proofErr w:type="gramEnd"/>
      <w:r w:rsidRPr="004C2985">
        <w:rPr>
          <w:sz w:val="24"/>
          <w:szCs w:val="24"/>
        </w:rPr>
        <w:t xml:space="preserve">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</w:t>
      </w:r>
      <w:proofErr w:type="spellStart"/>
      <w:r w:rsidRPr="004C2985">
        <w:rPr>
          <w:sz w:val="24"/>
          <w:szCs w:val="24"/>
        </w:rPr>
        <w:t>дляработы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вЭИОСШколы</w:t>
      </w:r>
      <w:proofErr w:type="spellEnd"/>
      <w:r w:rsidRPr="004C2985">
        <w:rPr>
          <w:sz w:val="24"/>
          <w:szCs w:val="24"/>
        </w:rPr>
        <w:t>.</w:t>
      </w:r>
    </w:p>
    <w:p w:rsidR="00715369" w:rsidRPr="004C2985" w:rsidRDefault="00715369" w:rsidP="00715369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сотрудники, обеспечивающие функционирование ЭИОС Школы, должны </w:t>
      </w:r>
      <w:proofErr w:type="spellStart"/>
      <w:r w:rsidRPr="004C2985">
        <w:rPr>
          <w:sz w:val="24"/>
          <w:szCs w:val="24"/>
        </w:rPr>
        <w:t>удовлетворятьтребованиямк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кадровомуобеспечениюучебногопроцессасогласно</w:t>
      </w:r>
      <w:proofErr w:type="spellEnd"/>
      <w:r w:rsidRPr="004C2985">
        <w:rPr>
          <w:sz w:val="24"/>
          <w:szCs w:val="24"/>
        </w:rPr>
        <w:t xml:space="preserve"> ФГОС.</w:t>
      </w: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ОбеспечениесоответствиятребованийкинформационномуитехнологическомуобеспечениюфункционированияЭИОСШколы</w:t>
      </w:r>
      <w:proofErr w:type="gramStart"/>
      <w:r w:rsidRPr="004C2985">
        <w:rPr>
          <w:sz w:val="24"/>
          <w:szCs w:val="24"/>
        </w:rPr>
        <w:t>,у</w:t>
      </w:r>
      <w:proofErr w:type="gramEnd"/>
      <w:r w:rsidRPr="004C2985">
        <w:rPr>
          <w:sz w:val="24"/>
          <w:szCs w:val="24"/>
        </w:rPr>
        <w:t>казанныхвпунктах5.2-5.3,5.6,осуществляетсясистемнымадминистратором.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715369" w:rsidRPr="004C2985" w:rsidRDefault="00715369" w:rsidP="00715369">
      <w:pPr>
        <w:pStyle w:val="1"/>
        <w:numPr>
          <w:ilvl w:val="0"/>
          <w:numId w:val="11"/>
        </w:numPr>
        <w:tabs>
          <w:tab w:val="left" w:pos="993"/>
          <w:tab w:val="left" w:pos="1134"/>
        </w:tabs>
        <w:spacing w:before="4"/>
        <w:ind w:left="0" w:firstLine="567"/>
      </w:pPr>
      <w:proofErr w:type="spellStart"/>
      <w:r w:rsidRPr="004C2985">
        <w:t>ПорядокиформыдоступакэлементамЭИОСШколы</w:t>
      </w:r>
      <w:proofErr w:type="spellEnd"/>
    </w:p>
    <w:p w:rsidR="00715369" w:rsidRPr="004C2985" w:rsidRDefault="00715369" w:rsidP="00715369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715369" w:rsidRPr="004C2985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ЭИОСШколыобеспечиваетдоступпользователямкучебнымпланам</w:t>
      </w:r>
      <w:proofErr w:type="gramStart"/>
      <w:r w:rsidRPr="004C2985">
        <w:rPr>
          <w:sz w:val="24"/>
          <w:szCs w:val="24"/>
        </w:rPr>
        <w:t>,р</w:t>
      </w:r>
      <w:proofErr w:type="gramEnd"/>
      <w:r w:rsidRPr="004C2985">
        <w:rPr>
          <w:sz w:val="24"/>
          <w:szCs w:val="24"/>
        </w:rPr>
        <w:t>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враздел</w:t>
      </w:r>
      <w:proofErr w:type="gramStart"/>
      <w:r w:rsidRPr="004C2985">
        <w:t>е«</w:t>
      </w:r>
      <w:proofErr w:type="gramEnd"/>
      <w:r w:rsidRPr="004C2985">
        <w:t>Сведенияобобразовательнойорганизации»подразделе«Образование»</w:t>
      </w:r>
      <w:r w:rsidRPr="004C2985">
        <w:rPr>
          <w:spacing w:val="32"/>
        </w:rPr>
        <w:t>.</w:t>
      </w:r>
    </w:p>
    <w:p w:rsidR="00715369" w:rsidRPr="004C2985" w:rsidRDefault="00715369" w:rsidP="00715369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</w:t>
      </w:r>
      <w:proofErr w:type="gramStart"/>
      <w:r w:rsidRPr="004C2985">
        <w:rPr>
          <w:sz w:val="24"/>
          <w:szCs w:val="24"/>
        </w:rPr>
        <w:t>.р</w:t>
      </w:r>
      <w:proofErr w:type="gramEnd"/>
      <w:r w:rsidRPr="004C2985">
        <w:rPr>
          <w:sz w:val="24"/>
          <w:szCs w:val="24"/>
        </w:rPr>
        <w:t>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715369" w:rsidRPr="004C2985" w:rsidRDefault="00715369" w:rsidP="0071536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715369" w:rsidRPr="004C2985" w:rsidRDefault="00715369" w:rsidP="00715369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715369" w:rsidRPr="004C2985" w:rsidRDefault="00715369" w:rsidP="00715369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715369" w:rsidRPr="004C2985" w:rsidRDefault="00715369" w:rsidP="00715369">
      <w:pPr>
        <w:pStyle w:val="a5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proofErr w:type="spellStart"/>
      <w:r w:rsidRPr="004C2985">
        <w:rPr>
          <w:sz w:val="24"/>
          <w:szCs w:val="24"/>
        </w:rPr>
        <w:t>логин-адрескорпоративнойэлектроннойпочты</w:t>
      </w:r>
      <w:proofErr w:type="spellEnd"/>
      <w:r w:rsidRPr="004C2985">
        <w:rPr>
          <w:sz w:val="24"/>
          <w:szCs w:val="24"/>
        </w:rPr>
        <w:t>;</w:t>
      </w:r>
    </w:p>
    <w:p w:rsidR="00715369" w:rsidRPr="004C2985" w:rsidRDefault="00715369" w:rsidP="00715369">
      <w:pPr>
        <w:pStyle w:val="a5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пароль-генерируетсяавтоматическисучетомтребований</w:t>
      </w:r>
      <w:proofErr w:type="gramStart"/>
      <w:r w:rsidRPr="004C2985">
        <w:rPr>
          <w:sz w:val="24"/>
          <w:szCs w:val="24"/>
        </w:rPr>
        <w:t>,и</w:t>
      </w:r>
      <w:proofErr w:type="gramEnd"/>
      <w:r w:rsidRPr="004C2985">
        <w:rPr>
          <w:sz w:val="24"/>
          <w:szCs w:val="24"/>
        </w:rPr>
        <w:t>зложенныхвп.3.1.2настоящегоПоложения.</w:t>
      </w:r>
    </w:p>
    <w:p w:rsidR="00715369" w:rsidRPr="004C2985" w:rsidRDefault="00715369" w:rsidP="00715369">
      <w:pPr>
        <w:pStyle w:val="a3"/>
        <w:tabs>
          <w:tab w:val="left" w:pos="993"/>
          <w:tab w:val="left" w:pos="1134"/>
        </w:tabs>
        <w:ind w:left="0" w:firstLine="567"/>
      </w:pPr>
      <w:proofErr w:type="spellStart"/>
      <w:r w:rsidRPr="004C2985">
        <w:t>Единаяличнаяучетнаязапись</w:t>
      </w:r>
      <w:proofErr w:type="spellEnd"/>
      <w:r w:rsidRPr="004C2985">
        <w:t>:</w:t>
      </w:r>
    </w:p>
    <w:p w:rsidR="00715369" w:rsidRPr="004C2985" w:rsidRDefault="00715369" w:rsidP="00715369">
      <w:pPr>
        <w:pStyle w:val="a5"/>
        <w:numPr>
          <w:ilvl w:val="0"/>
          <w:numId w:val="6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отправляетсявформесообщения-уведомленияавтоматическинасозданныйадрескорпоративнойэлектроннойпочты </w:t>
      </w:r>
      <w:proofErr w:type="spellStart"/>
      <w:r w:rsidRPr="004C2985">
        <w:rPr>
          <w:sz w:val="24"/>
          <w:szCs w:val="24"/>
        </w:rPr>
        <w:t>пользователяШколы</w:t>
      </w:r>
      <w:proofErr w:type="spellEnd"/>
      <w:r w:rsidRPr="004C2985">
        <w:rPr>
          <w:sz w:val="24"/>
          <w:szCs w:val="24"/>
        </w:rPr>
        <w:t>;</w:t>
      </w:r>
    </w:p>
    <w:p w:rsidR="00715369" w:rsidRPr="004C2985" w:rsidRDefault="00715369" w:rsidP="00715369">
      <w:pPr>
        <w:pStyle w:val="a5"/>
        <w:numPr>
          <w:ilvl w:val="0"/>
          <w:numId w:val="6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обеспечивает пользователю Школы бесперебойный доступ к личной корпоративной почте и </w:t>
      </w:r>
      <w:proofErr w:type="spellStart"/>
      <w:r w:rsidRPr="004C2985">
        <w:rPr>
          <w:sz w:val="24"/>
          <w:szCs w:val="24"/>
        </w:rPr>
        <w:t>кперсонализированнойчасти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ЭИОСШколы</w:t>
      </w:r>
      <w:proofErr w:type="spellEnd"/>
      <w:r w:rsidRPr="004C2985">
        <w:rPr>
          <w:sz w:val="24"/>
          <w:szCs w:val="24"/>
        </w:rPr>
        <w:t>;</w:t>
      </w:r>
    </w:p>
    <w:p w:rsidR="00715369" w:rsidRPr="004C2985" w:rsidRDefault="00715369" w:rsidP="00715369">
      <w:pPr>
        <w:pStyle w:val="a5"/>
        <w:numPr>
          <w:ilvl w:val="0"/>
          <w:numId w:val="6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обеспечиваетвосстановлениепаролячерезадрескорпоративнойэлектроннойпочты-неподлежит хранению и учету, т.к. по обращению </w:t>
      </w:r>
      <w:proofErr w:type="spellStart"/>
      <w:r w:rsidRPr="004C2985">
        <w:rPr>
          <w:sz w:val="24"/>
          <w:szCs w:val="24"/>
        </w:rPr>
        <w:t>пользователяШколы</w:t>
      </w:r>
      <w:proofErr w:type="spellEnd"/>
      <w:r w:rsidRPr="004C2985">
        <w:rPr>
          <w:sz w:val="24"/>
          <w:szCs w:val="24"/>
        </w:rPr>
        <w:t xml:space="preserve"> может быть изменена,заблокированаи/иливосстановлена</w:t>
      </w:r>
      <w:proofErr w:type="gramStart"/>
      <w:r w:rsidRPr="004C2985">
        <w:rPr>
          <w:sz w:val="24"/>
          <w:szCs w:val="24"/>
        </w:rPr>
        <w:t>.Р</w:t>
      </w:r>
      <w:proofErr w:type="gramEnd"/>
      <w:r w:rsidRPr="004C2985">
        <w:rPr>
          <w:sz w:val="24"/>
          <w:szCs w:val="24"/>
        </w:rPr>
        <w:t>егистрацияи/илиудалениесотрудниковШколыосуществляетсясистемнымадминистратором.</w:t>
      </w:r>
    </w:p>
    <w:p w:rsidR="00715369" w:rsidRPr="004C2985" w:rsidRDefault="00715369" w:rsidP="00715369">
      <w:pPr>
        <w:pStyle w:val="a5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715369" w:rsidRPr="00C92200" w:rsidRDefault="00715369" w:rsidP="00715369">
      <w:pPr>
        <w:pStyle w:val="1"/>
        <w:numPr>
          <w:ilvl w:val="0"/>
          <w:numId w:val="11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 xml:space="preserve">Ответственность за использование и </w:t>
      </w:r>
      <w:proofErr w:type="spellStart"/>
      <w:r w:rsidRPr="00C92200">
        <w:t>сохранностьинформационных</w:t>
      </w:r>
      <w:proofErr w:type="spellEnd"/>
      <w:r w:rsidRPr="00C92200">
        <w:t xml:space="preserve"> ресурсов </w:t>
      </w:r>
      <w:proofErr w:type="spellStart"/>
      <w:r w:rsidRPr="00C92200">
        <w:t>вЭИОС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Использованиематериалов</w:t>
      </w:r>
      <w:proofErr w:type="gramStart"/>
      <w:r w:rsidRPr="00C92200">
        <w:rPr>
          <w:sz w:val="24"/>
          <w:szCs w:val="24"/>
        </w:rPr>
        <w:t>,и</w:t>
      </w:r>
      <w:proofErr w:type="gramEnd"/>
      <w:r w:rsidRPr="00C92200">
        <w:rPr>
          <w:sz w:val="24"/>
          <w:szCs w:val="24"/>
        </w:rPr>
        <w:t xml:space="preserve">звлеченныхизЭИОС,способом,предполагающимполучение к ним доступа неограниченного круга </w:t>
      </w:r>
      <w:proofErr w:type="spellStart"/>
      <w:r w:rsidRPr="00C92200">
        <w:rPr>
          <w:sz w:val="24"/>
          <w:szCs w:val="24"/>
        </w:rPr>
        <w:t>лиц,должно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сопровождатьсяуказанием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наЭИОС,из</w:t>
      </w:r>
      <w:proofErr w:type="spellEnd"/>
      <w:r w:rsidRPr="00C92200">
        <w:rPr>
          <w:sz w:val="24"/>
          <w:szCs w:val="24"/>
        </w:rPr>
        <w:t xml:space="preserve"> которой </w:t>
      </w:r>
      <w:proofErr w:type="spellStart"/>
      <w:r w:rsidRPr="00C92200">
        <w:rPr>
          <w:sz w:val="24"/>
          <w:szCs w:val="24"/>
        </w:rPr>
        <w:t>этиматериалыизвлечены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Пользователи, получившие учетные данные для авторизованного доступа в </w:t>
      </w:r>
      <w:proofErr w:type="spellStart"/>
      <w:r w:rsidRPr="00C92200">
        <w:rPr>
          <w:sz w:val="24"/>
          <w:szCs w:val="24"/>
        </w:rPr>
        <w:t>ЭИОСШколы</w:t>
      </w:r>
      <w:proofErr w:type="gramStart"/>
      <w:r w:rsidRPr="00C92200">
        <w:rPr>
          <w:sz w:val="24"/>
          <w:szCs w:val="24"/>
        </w:rPr>
        <w:t>,о</w:t>
      </w:r>
      <w:proofErr w:type="gramEnd"/>
      <w:r w:rsidRPr="00C92200">
        <w:rPr>
          <w:sz w:val="24"/>
          <w:szCs w:val="24"/>
        </w:rPr>
        <w:t>бязуются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хранитьихвтайне</w:t>
      </w:r>
      <w:proofErr w:type="gramStart"/>
      <w:r w:rsidRPr="00C92200">
        <w:rPr>
          <w:sz w:val="24"/>
          <w:szCs w:val="24"/>
        </w:rPr>
        <w:t>,н</w:t>
      </w:r>
      <w:proofErr w:type="gramEnd"/>
      <w:r w:rsidRPr="00C92200">
        <w:rPr>
          <w:sz w:val="24"/>
          <w:szCs w:val="24"/>
        </w:rPr>
        <w:t>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Пользователинесутответственностьза</w:t>
      </w:r>
      <w:proofErr w:type="spellEnd"/>
      <w:r w:rsidRPr="00C92200">
        <w:rPr>
          <w:sz w:val="24"/>
          <w:szCs w:val="24"/>
        </w:rPr>
        <w:t>:</w:t>
      </w:r>
    </w:p>
    <w:p w:rsidR="00715369" w:rsidRPr="00C92200" w:rsidRDefault="00715369" w:rsidP="00715369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 xml:space="preserve"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</w:t>
      </w:r>
      <w:proofErr w:type="spellStart"/>
      <w:r w:rsidRPr="00C92200">
        <w:rPr>
          <w:sz w:val="24"/>
          <w:szCs w:val="24"/>
        </w:rPr>
        <w:t>ЭИОСШколыиосуществлениеразличных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операцийотимени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другогопользователя</w:t>
      </w:r>
      <w:proofErr w:type="spellEnd"/>
      <w:r w:rsidRPr="00C92200">
        <w:rPr>
          <w:sz w:val="24"/>
          <w:szCs w:val="24"/>
        </w:rPr>
        <w:t>;</w:t>
      </w:r>
    </w:p>
    <w:p w:rsidR="00715369" w:rsidRPr="00C92200" w:rsidRDefault="00715369" w:rsidP="00715369">
      <w:pPr>
        <w:pStyle w:val="a5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умышленноеиспользованиепрограммныхсредст</w:t>
      </w:r>
      <w:proofErr w:type="gramStart"/>
      <w:r w:rsidRPr="00C92200">
        <w:rPr>
          <w:sz w:val="24"/>
          <w:szCs w:val="24"/>
        </w:rPr>
        <w:t>в(</w:t>
      </w:r>
      <w:proofErr w:type="gramEnd"/>
      <w:r w:rsidRPr="00C92200">
        <w:rPr>
          <w:sz w:val="24"/>
          <w:szCs w:val="24"/>
        </w:rPr>
        <w:t xml:space="preserve">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</w:t>
      </w:r>
      <w:proofErr w:type="spellStart"/>
      <w:r w:rsidRPr="00C92200">
        <w:rPr>
          <w:sz w:val="24"/>
          <w:szCs w:val="24"/>
        </w:rPr>
        <w:t>угадыванияпаролейи</w:t>
      </w:r>
      <w:proofErr w:type="spellEnd"/>
      <w:r w:rsidRPr="00C92200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другихнесанкционированныхдействий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715369" w:rsidRPr="00C92200" w:rsidRDefault="00715369" w:rsidP="00715369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proofErr w:type="spellStart"/>
      <w:r w:rsidRPr="00C92200">
        <w:t>Заключительныеположения</w:t>
      </w:r>
      <w:proofErr w:type="spellEnd"/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НастоящееПоложениевступаетвсилупослеегоутверждения</w:t>
      </w:r>
      <w:proofErr w:type="spellEnd"/>
      <w:r w:rsidRPr="00C92200">
        <w:rPr>
          <w:sz w:val="24"/>
          <w:szCs w:val="24"/>
        </w:rPr>
        <w:t>.</w:t>
      </w:r>
    </w:p>
    <w:p w:rsidR="00715369" w:rsidRPr="00C92200" w:rsidRDefault="00715369" w:rsidP="00715369">
      <w:pPr>
        <w:pStyle w:val="a5"/>
        <w:numPr>
          <w:ilvl w:val="1"/>
          <w:numId w:val="11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ИзмененияидополнениявнастоящееПоложениевносятсяпоинициативеструктурных </w:t>
      </w:r>
      <w:proofErr w:type="spellStart"/>
      <w:r w:rsidRPr="00C92200">
        <w:rPr>
          <w:sz w:val="24"/>
          <w:szCs w:val="24"/>
        </w:rPr>
        <w:t>подразделенийШколыиутверждаютсяприказомдиректора</w:t>
      </w:r>
      <w:proofErr w:type="spellEnd"/>
      <w:r w:rsidRPr="00C92200">
        <w:rPr>
          <w:sz w:val="24"/>
          <w:szCs w:val="24"/>
        </w:rPr>
        <w:t>.</w:t>
      </w:r>
    </w:p>
    <w:p w:rsidR="00715369" w:rsidRDefault="00715369" w:rsidP="00715369">
      <w:pPr>
        <w:tabs>
          <w:tab w:val="left" w:pos="1560"/>
        </w:tabs>
        <w:rPr>
          <w:sz w:val="24"/>
          <w:szCs w:val="24"/>
        </w:rPr>
      </w:pPr>
    </w:p>
    <w:p w:rsidR="00715369" w:rsidRDefault="00715369" w:rsidP="00715369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p w:rsidR="00715369" w:rsidRDefault="00715369" w:rsidP="00715369">
      <w:pPr>
        <w:tabs>
          <w:tab w:val="left" w:pos="5730"/>
        </w:tabs>
        <w:spacing w:after="0" w:line="240" w:lineRule="auto"/>
      </w:pPr>
      <w:r>
        <w:t xml:space="preserve">                      </w:t>
      </w:r>
    </w:p>
    <w:sectPr w:rsidR="00715369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3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5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6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7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8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69"/>
    <w:rsid w:val="003B3C6B"/>
    <w:rsid w:val="00481180"/>
    <w:rsid w:val="0071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80"/>
  </w:style>
  <w:style w:type="paragraph" w:styleId="1">
    <w:name w:val="heading 1"/>
    <w:basedOn w:val="a"/>
    <w:link w:val="10"/>
    <w:uiPriority w:val="9"/>
    <w:qFormat/>
    <w:rsid w:val="00715369"/>
    <w:pPr>
      <w:widowControl w:val="0"/>
      <w:autoSpaceDE w:val="0"/>
      <w:autoSpaceDN w:val="0"/>
      <w:spacing w:before="48" w:after="0" w:line="240" w:lineRule="auto"/>
      <w:ind w:left="106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6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1536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1536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15369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2176</Words>
  <Characters>12406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2023-10-13T12:47:00Z</dcterms:created>
  <dcterms:modified xsi:type="dcterms:W3CDTF">2023-10-13T12:47:00Z</dcterms:modified>
</cp:coreProperties>
</file>